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479" w:rsidRDefault="00294479" w:rsidP="0029447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94479" w:rsidRDefault="00294479" w:rsidP="0029447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48.03.01 Теология</w:t>
      </w:r>
    </w:p>
    <w:p w:rsidR="00294479" w:rsidRDefault="00294479" w:rsidP="0029447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Классическая конфессиональная литература и авторы</w:t>
      </w:r>
    </w:p>
    <w:p w:rsidR="00294479" w:rsidRDefault="00294479" w:rsidP="0029447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294479" w:rsidRDefault="0026618B" w:rsidP="00294479">
      <w:pPr>
        <w:pStyle w:val="a3"/>
        <w:rPr>
          <w:b/>
        </w:rPr>
      </w:pPr>
      <w:r>
        <w:rPr>
          <w:sz w:val="28"/>
          <w:szCs w:val="28"/>
        </w:rPr>
        <w:t>Гр. 821011 - 82104</w:t>
      </w:r>
      <w:r w:rsidR="00294479">
        <w:rPr>
          <w:sz w:val="28"/>
          <w:szCs w:val="28"/>
        </w:rPr>
        <w:t>1</w:t>
      </w:r>
    </w:p>
    <w:p w:rsidR="00B500EF" w:rsidRPr="00294479" w:rsidRDefault="00B500EF" w:rsidP="00B500EF">
      <w:pPr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36"/>
        <w:gridCol w:w="1076"/>
        <w:gridCol w:w="2211"/>
        <w:gridCol w:w="3735"/>
      </w:tblGrid>
      <w:tr w:rsidR="00B500EF" w:rsidTr="009F4F4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308, 708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26" w:rsidRDefault="00751FE9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977926" w:rsidRDefault="00977926"/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312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религий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316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506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407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Всеобщая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B5493A" w:rsidRDefault="0026618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493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Нового и Новейшего времени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26618B"/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lastRenderedPageBreak/>
              <w:t>12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418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314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Л1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219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751FE9">
              <w:t>Строботахометр</w:t>
            </w:r>
            <w:proofErr w:type="spellEnd"/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Новые религиозные движения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Догматическое богословие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19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Литургическое богословие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Введение в теологию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Библеистика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древней христианской Церкви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Русской Православной Церкви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Древние языки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законодательство о религии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244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христианской письменности и патристика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Каноническое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lastRenderedPageBreak/>
              <w:t>28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B5493A" w:rsidRDefault="0026618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493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Наука и религия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26618B"/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29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Православие и русская литература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Сравнительное богословие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западного христианства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25,</w:t>
            </w:r>
            <w:r w:rsidRPr="000B6F5E">
              <w:t xml:space="preserve">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B5493A" w:rsidRDefault="0026618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493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древних Восточных Церквей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26618B"/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поместных Церквей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B5493A" w:rsidRDefault="0026618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493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Византии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26618B"/>
        </w:tc>
      </w:tr>
      <w:tr w:rsidR="00B5493A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35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Pr="009C18AC" w:rsidRDefault="00B5493A" w:rsidP="00B5493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православной эстетики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3A" w:rsidRDefault="00751FE9" w:rsidP="00B5493A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Этика и аксиология в религии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38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 и теория христианского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B5493A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39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Pr="009C18AC" w:rsidRDefault="00B5493A" w:rsidP="00B5493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Музыкальная культура православия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3A" w:rsidRDefault="00751FE9" w:rsidP="00B5493A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Церковная археология и </w:t>
            </w:r>
            <w:proofErr w:type="spellStart"/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литургика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B5493A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41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Pr="009C18AC" w:rsidRDefault="00B5493A" w:rsidP="00B5493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Церковная археология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93A" w:rsidRDefault="00B5493A" w:rsidP="00B5493A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3A" w:rsidRDefault="00751FE9" w:rsidP="00B5493A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Агиография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Концепции русской православной церкви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Нравственное богословие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источниковедения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Религиозная </w:t>
            </w: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lastRenderedPageBreak/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lastRenderedPageBreak/>
              <w:t>47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Методика преподавания теологии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510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Зодчество и краеведение Тульского края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001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49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 в учебном процессе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Новые информационные технологии в учебном процессе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751FE9">
              <w:t xml:space="preserve">Компьютер на базе системного блока «Бест РМ», монитора 22" </w:t>
            </w:r>
            <w:proofErr w:type="spellStart"/>
            <w:r w:rsidRPr="00751FE9">
              <w:t>Samsung</w:t>
            </w:r>
            <w:proofErr w:type="spellEnd"/>
            <w:r w:rsidRPr="00751FE9">
              <w:t xml:space="preserve"> B2230N UYKF, клавиатуры </w:t>
            </w:r>
            <w:proofErr w:type="spellStart"/>
            <w:r w:rsidRPr="00751FE9">
              <w:t>Genius</w:t>
            </w:r>
            <w:proofErr w:type="spellEnd"/>
            <w:r w:rsidRPr="00751FE9">
              <w:t xml:space="preserve"> KB-110, манипулятора A4-Tech N-600X-2</w:t>
            </w:r>
            <w:r>
              <w:t xml:space="preserve"> (5шт). Кондиционер. Компьютерное оборудование (5шт). Принтер. Компьютер. </w:t>
            </w:r>
            <w:bookmarkStart w:id="0" w:name="_GoBack"/>
            <w:bookmarkEnd w:id="0"/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B5493A" w:rsidRDefault="0026618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493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Философия и методология науки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26618B"/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Социология религии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404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 и 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B5493A" w:rsidP="0026618B">
            <w:pPr>
              <w:jc w:val="center"/>
            </w:pPr>
            <w:r>
              <w:t>202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Л2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26618B" w:rsidTr="0026618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944EE5">
            <w:pPr>
              <w:jc w:val="center"/>
            </w:pPr>
            <w:r>
              <w:t>56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Pr="009C18AC" w:rsidRDefault="0026618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8B" w:rsidRDefault="0026618B" w:rsidP="0026618B">
            <w:pPr>
              <w:jc w:val="center"/>
            </w:pPr>
            <w:r>
              <w:t>Л1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8B" w:rsidRDefault="00751FE9">
            <w:r w:rsidRPr="000B6F5E">
              <w:t xml:space="preserve">Столы и стулья </w:t>
            </w:r>
            <w:r>
              <w:t>с количеством посадочных мест 150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0372E"/>
    <w:rsid w:val="002135D0"/>
    <w:rsid w:val="0026618B"/>
    <w:rsid w:val="00294479"/>
    <w:rsid w:val="002D6DFB"/>
    <w:rsid w:val="00417A93"/>
    <w:rsid w:val="005C020E"/>
    <w:rsid w:val="005E02D3"/>
    <w:rsid w:val="00672BB2"/>
    <w:rsid w:val="00751FE9"/>
    <w:rsid w:val="00815469"/>
    <w:rsid w:val="00977926"/>
    <w:rsid w:val="009F4F4A"/>
    <w:rsid w:val="00A65B40"/>
    <w:rsid w:val="00B500EF"/>
    <w:rsid w:val="00B5493A"/>
    <w:rsid w:val="00C01441"/>
    <w:rsid w:val="00C80A03"/>
    <w:rsid w:val="00D464EC"/>
    <w:rsid w:val="00D5769E"/>
    <w:rsid w:val="00DC7410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C74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2015-05-11T15:03:00Z</dcterms:created>
  <dcterms:modified xsi:type="dcterms:W3CDTF">2015-05-26T12:21:00Z</dcterms:modified>
</cp:coreProperties>
</file>